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A43DC6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43DC6" w:rsidRDefault="00D1011D">
            <w:pPr>
              <w:widowControl w:val="0"/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>МИНИСТЕРСТВО ОБРАЗОВАНИЯ ТУЛЬСКОЙ ОБЛАСТИ</w:t>
            </w:r>
          </w:p>
        </w:tc>
      </w:tr>
      <w:tr w:rsidR="00A43DC6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43DC6" w:rsidRDefault="00A43DC6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43DC6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43DC6" w:rsidRDefault="00D1011D">
            <w:pPr>
              <w:widowControl w:val="0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A43DC6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43DC6" w:rsidRDefault="00A43DC6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43DC6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43DC6" w:rsidRDefault="00A43DC6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43DC6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A43DC6" w:rsidRDefault="00171542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08.10.2024 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3DC6" w:rsidRDefault="00A43DC6">
            <w:pPr>
              <w:widowControl w:val="0"/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A43DC6" w:rsidRDefault="00D1011D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0" w:name="REGNUMSTAMP"/>
            <w:bookmarkStart w:id="1" w:name="REG_NOMER"/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0"/>
            <w:bookmarkEnd w:id="1"/>
            <w:r w:rsidR="00171542">
              <w:rPr>
                <w:rFonts w:ascii="PT Astra Serif" w:hAnsi="PT Astra Serif"/>
                <w:b/>
                <w:sz w:val="28"/>
                <w:szCs w:val="28"/>
                <w:u w:val="single"/>
              </w:rPr>
              <w:t>1546</w:t>
            </w:r>
          </w:p>
        </w:tc>
      </w:tr>
    </w:tbl>
    <w:p w:rsidR="00A43DC6" w:rsidRDefault="00A43DC6">
      <w:pPr>
        <w:rPr>
          <w:rFonts w:ascii="PT Astra Serif" w:hAnsi="PT Astra Serif"/>
        </w:rPr>
      </w:pPr>
    </w:p>
    <w:p w:rsidR="00A43DC6" w:rsidRDefault="00D1011D">
      <w:pPr>
        <w:jc w:val="center"/>
        <w:textAlignment w:val="baseline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порядка и условий предоставления многодетным семьям мер социальной поддержки, предусмотренных подпунктами 3, 4 пункта 2 Указа Губернатора Тульской области от 18.06.2024 № 52 «О мерах социальной поддержки многодетных семей в Тульской области»</w:t>
      </w:r>
    </w:p>
    <w:p w:rsidR="00A43DC6" w:rsidRDefault="00A43DC6">
      <w:pPr>
        <w:tabs>
          <w:tab w:val="left" w:pos="4111"/>
        </w:tabs>
        <w:jc w:val="both"/>
        <w:rPr>
          <w:rFonts w:ascii="PT Astra Serif" w:hAnsi="PT Astra Serif"/>
        </w:rPr>
      </w:pPr>
    </w:p>
    <w:p w:rsidR="00A43DC6" w:rsidRDefault="00D1011D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eastAsia="Calibri" w:hAnsi="PT Astra Serif" w:cs="Tahoma"/>
          <w:color w:val="000000"/>
          <w:sz w:val="28"/>
          <w:szCs w:val="22"/>
          <w:lang w:eastAsia="en-US"/>
        </w:rPr>
        <w:t xml:space="preserve">Во исполнение Указа Губернатора Тульской области от 18 июня 2024 года № 52 «О мерах социальной поддержки многодетных семей в Тульской области», постановления Правительства Тульской области от 11 июля 2024 года № 326 «О мерах по реализации Указа Губернатора Тульской области от 18 июня 2024 года № 52 «О мерах социальной поддержки многодетных семей в Тульской области», на основании Положения о министерстве образования Тульской области, утвержденного постановлением правительства Тульской области от 29.01.2013 №16 , </w:t>
      </w:r>
      <w:r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A43DC6" w:rsidRDefault="00D1011D">
      <w:pPr>
        <w:widowControl w:val="0"/>
        <w:numPr>
          <w:ilvl w:val="0"/>
          <w:numId w:val="3"/>
        </w:numPr>
        <w:tabs>
          <w:tab w:val="left" w:pos="-926"/>
        </w:tabs>
        <w:ind w:left="0" w:firstLine="709"/>
        <w:jc w:val="both"/>
        <w:textAlignment w:val="baseline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Утвердить:</w:t>
      </w:r>
    </w:p>
    <w:p w:rsidR="00A43DC6" w:rsidRDefault="00D1011D">
      <w:pPr>
        <w:widowControl w:val="0"/>
        <w:ind w:firstLine="709"/>
        <w:jc w:val="both"/>
        <w:textAlignment w:val="baseline"/>
      </w:pPr>
      <w:r>
        <w:rPr>
          <w:rFonts w:ascii="PT Astra Serif" w:hAnsi="PT Astra Serif"/>
          <w:color w:val="000000"/>
          <w:sz w:val="28"/>
        </w:rPr>
        <w:t xml:space="preserve">1.1 </w:t>
      </w:r>
      <w:r>
        <w:rPr>
          <w:rFonts w:ascii="PT Astra Serif" w:hAnsi="PT Astra Serif"/>
          <w:color w:val="000000"/>
          <w:sz w:val="28"/>
          <w:szCs w:val="28"/>
        </w:rPr>
        <w:t>Порядок и условия предоставления многодетным семьям меры социальной поддержки по предоставлению льготного транспортного обслуживания для обучающихся Тульской области (Приложение 1).</w:t>
      </w:r>
    </w:p>
    <w:p w:rsidR="00A43DC6" w:rsidRDefault="00D1011D">
      <w:pPr>
        <w:widowControl w:val="0"/>
        <w:ind w:firstLine="709"/>
        <w:jc w:val="both"/>
        <w:textAlignment w:val="baseline"/>
      </w:pPr>
      <w:r>
        <w:rPr>
          <w:rFonts w:ascii="PT Astra Serif" w:hAnsi="PT Astra Serif"/>
          <w:color w:val="000000"/>
          <w:sz w:val="28"/>
        </w:rPr>
        <w:t>1.2. Порядок и условия и предоставления многодетным семьям меры социальной поддержки по предоставлению в первоочередном порядке мест в дошкольных образовательных организациях Тульской области</w:t>
      </w:r>
      <w:r>
        <w:rPr>
          <w:rFonts w:ascii="PT Astra Serif" w:hAnsi="PT Astra Serif"/>
          <w:color w:val="000000"/>
          <w:spacing w:val="-10"/>
          <w:sz w:val="28"/>
        </w:rPr>
        <w:t xml:space="preserve"> (Приложение 2)</w:t>
      </w:r>
      <w:r>
        <w:rPr>
          <w:rFonts w:ascii="PT Astra Serif" w:hAnsi="PT Astra Serif"/>
          <w:color w:val="000000"/>
          <w:sz w:val="28"/>
        </w:rPr>
        <w:t>.</w:t>
      </w:r>
    </w:p>
    <w:p w:rsidR="00A43DC6" w:rsidRDefault="00D1011D">
      <w:pPr>
        <w:widowControl w:val="0"/>
        <w:ind w:firstLine="709"/>
        <w:jc w:val="both"/>
        <w:textAlignment w:val="baseline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2. Разместить (опубликовать) настоящий приказ в информационно-телекоммуникационной сети «Интернет» по электронному адресу: www.npatula.ru и на «Официальном интернет-портале правовой информации»: www.pravo.gov.ru.</w:t>
      </w:r>
    </w:p>
    <w:p w:rsidR="00A43DC6" w:rsidRDefault="00D1011D">
      <w:pPr>
        <w:widowControl w:val="0"/>
        <w:ind w:firstLine="709"/>
        <w:jc w:val="both"/>
        <w:textAlignment w:val="baseline"/>
        <w:rPr>
          <w:sz w:val="26"/>
          <w:szCs w:val="22"/>
          <w:shd w:val="clear" w:color="auto" w:fill="FFFFF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 Контроль исполнения настоящего приказа возложить на заместителя министра образования Тульской области Л.Ю. Сорокину.</w:t>
      </w:r>
    </w:p>
    <w:p w:rsidR="00A43DC6" w:rsidRDefault="00D1011D">
      <w:pPr>
        <w:widowControl w:val="0"/>
        <w:ind w:firstLine="709"/>
        <w:jc w:val="both"/>
        <w:textAlignment w:val="baseline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4. Приказ вступает в силу со дня официального опубликования и распространяется на правоотношения возникшие с 1 июля 2024 года.</w:t>
      </w:r>
    </w:p>
    <w:p w:rsidR="00A43DC6" w:rsidRDefault="00A43DC6">
      <w:pPr>
        <w:jc w:val="both"/>
        <w:rPr>
          <w:rFonts w:ascii="PT Astra Serif" w:hAnsi="PT Astra Serif"/>
        </w:rPr>
      </w:pPr>
    </w:p>
    <w:p w:rsidR="00A43DC6" w:rsidRDefault="00A43DC6">
      <w:pPr>
        <w:jc w:val="both"/>
        <w:rPr>
          <w:rFonts w:ascii="PT Astra Serif" w:hAnsi="PT Astra Serif"/>
        </w:rPr>
      </w:pPr>
    </w:p>
    <w:tbl>
      <w:tblPr>
        <w:tblStyle w:val="af3"/>
        <w:tblW w:w="4850" w:type="pct"/>
        <w:tblLayout w:type="fixed"/>
        <w:tblLook w:val="04A0" w:firstRow="1" w:lastRow="0" w:firstColumn="1" w:lastColumn="0" w:noHBand="0" w:noVBand="1"/>
      </w:tblPr>
      <w:tblGrid>
        <w:gridCol w:w="4044"/>
        <w:gridCol w:w="2533"/>
        <w:gridCol w:w="2980"/>
      </w:tblGrid>
      <w:tr w:rsidR="00A43DC6">
        <w:trPr>
          <w:trHeight w:val="719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DC6" w:rsidRDefault="00D101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Министр образования Тульской области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DC6" w:rsidRDefault="00D1011D">
            <w:pPr>
              <w:jc w:val="center"/>
              <w:rPr>
                <w:rFonts w:ascii="PT Astra Serif" w:hAnsi="PT Astra Serif"/>
              </w:rPr>
            </w:pPr>
            <w:bookmarkStart w:id="2" w:name="SIGNERSTAMP1"/>
            <w:bookmarkStart w:id="3" w:name="STAMP_EDS"/>
            <w:r>
              <w:rPr>
                <w:rFonts w:ascii="PT Astra Serif" w:hAnsi="PT Astra Serif"/>
              </w:rPr>
              <w:t xml:space="preserve"> </w:t>
            </w:r>
            <w:bookmarkEnd w:id="2"/>
            <w:bookmarkEnd w:id="3"/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DC6" w:rsidRDefault="00D1011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О.А. Осташко</w:t>
            </w:r>
          </w:p>
        </w:tc>
      </w:tr>
    </w:tbl>
    <w:p w:rsidR="00A43DC6" w:rsidRDefault="00A43DC6">
      <w:pPr>
        <w:jc w:val="both"/>
        <w:rPr>
          <w:rFonts w:ascii="PT Astra Serif" w:hAnsi="PT Astra Serif"/>
        </w:rPr>
      </w:pPr>
    </w:p>
    <w:p w:rsidR="00A43DC6" w:rsidRDefault="00A43DC6">
      <w:pPr>
        <w:rPr>
          <w:rFonts w:ascii="PT Astra Serif" w:hAnsi="PT Astra Serif"/>
        </w:rPr>
      </w:pPr>
    </w:p>
    <w:p w:rsidR="00A43DC6" w:rsidRDefault="00A43DC6">
      <w:pPr>
        <w:spacing w:after="160" w:line="259" w:lineRule="auto"/>
        <w:rPr>
          <w:rFonts w:ascii="PT Astra Serif" w:hAnsi="PT Astra Serif"/>
          <w:color w:val="000000"/>
        </w:rPr>
        <w:sectPr w:rsidR="00A43DC6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:rsidR="00A43DC6" w:rsidRDefault="00D1011D">
      <w:pPr>
        <w:ind w:left="4820" w:right="281"/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 1</w:t>
      </w:r>
    </w:p>
    <w:p w:rsidR="00A43DC6" w:rsidRDefault="00D1011D">
      <w:pPr>
        <w:ind w:left="482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приказу министерства образования Тульской области</w:t>
      </w:r>
    </w:p>
    <w:p w:rsidR="00A43DC6" w:rsidRDefault="00D1011D">
      <w:pPr>
        <w:ind w:firstLine="709"/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«__»_______№_____</w:t>
      </w:r>
    </w:p>
    <w:p w:rsidR="00A43DC6" w:rsidRDefault="00A43DC6">
      <w:pPr>
        <w:tabs>
          <w:tab w:val="left" w:pos="4110"/>
        </w:tabs>
        <w:ind w:left="284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</w:p>
    <w:p w:rsidR="00A43DC6" w:rsidRDefault="00D1011D">
      <w:pPr>
        <w:ind w:right="-143"/>
        <w:jc w:val="center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Порядок и условия предоставления многодетным семьям меры социальной поддержки по предоставлению льготного транспортного обслуживания</w:t>
      </w:r>
    </w:p>
    <w:p w:rsidR="00A43DC6" w:rsidRDefault="00D1011D">
      <w:pPr>
        <w:ind w:right="-143"/>
        <w:jc w:val="center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для обучающихся Тульской области</w:t>
      </w:r>
    </w:p>
    <w:p w:rsidR="00A43DC6" w:rsidRDefault="00A43DC6">
      <w:pPr>
        <w:keepNext/>
        <w:keepLines/>
        <w:shd w:val="clear" w:color="auto" w:fill="FFFFFF"/>
        <w:tabs>
          <w:tab w:val="left" w:pos="7795"/>
        </w:tabs>
        <w:textAlignment w:val="baseline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</w:pPr>
    </w:p>
    <w:p w:rsidR="00A43DC6" w:rsidRDefault="00D1011D">
      <w:pPr>
        <w:spacing w:after="140"/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Настоящий Порядок и условия предоставления многодетным семьям меры социальной поддержки по предоставлению льготного транспортного обслуживания для обучающихся Тульской области (далее - Порядок и условия)  разработаны на основании Указа Губернатора Тульской области от 18.06.2024 № 52 «О мерах социальной поддержки многодетных семей в Тульской области»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(далее — Указ Губернатора) и устанавливает правила предоставления мер социальной поддержки категориям граждан поименованных в Указе Губернатора:</w:t>
      </w:r>
    </w:p>
    <w:p w:rsidR="00A43DC6" w:rsidRDefault="00D1011D">
      <w:pPr>
        <w:spacing w:after="140"/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обучающимся из многодетных семей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с 1 января по 30 июня включительно и с 1 сентября по 31 декабря включительно из средств бюджета Тульской области предоставляется скидка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к месту учебы и обратно в пределах Тульской области в автомобильном транспорте общего пользования (кроме такси), осуществляющийся по регулируемым тарифам на перевозки по межмуниципальным (муниципальным) маршрутам регулярных перевозок в пригородном или междугородном сообщении;</w:t>
      </w:r>
    </w:p>
    <w:p w:rsidR="00A43DC6" w:rsidRDefault="00D1011D">
      <w:pPr>
        <w:spacing w:before="165"/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обучающимся из многодетных семей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с 1 января по 30 июня включительно и с 1 сентября по 31 декабря включительно из средств бюджета Тульской области предоставляется скидка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к месту учебы и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обратно в пределах Тульской области в автомобильном транспорте общего пользования (кроме такси), осуществляющийся по нерегулируемым тарифам по межмуниципальным (муниципальным) маршрутам регулярных перевозок в соответствии с договорами;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обучающимся из многодетных семей общеобразовательных организаций старше 7 лет,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с 1 января по 30 июня включительно и с 1 сентября по 31 декабря включительно из средств бюджета Тульской области предоставляется скидка 50 процентов от действующего тарифа на проезд железнодорожным транспортом общего пользования в пригородном сообщении (кроме скорых и скоростных поездов повышенной комфортности) (далее - льгота) в случае приобретения билета для разовой поездки.  Обучающимся из многодетных семей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льгота предоставляется также в случае приобретения абонементных билетов «ежедневно» сроком действия один месяц. Льгота предоставляется при оплате проезда на территории Тульской области независимо от места проживания обучающегося и нахождения образовательного учреждения (далее, соответственно, — мера социальной поддержки, образовательная организация, получатели, обучающиеся).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Получателями мер социальной поддержки, установленных настоящим Порядком и условиями, являются обучающиеся из многодетных семей, поименованных в Указе Губернатора, все члены которых являются гражданами Российской Федерации, проживающие на территории Тульской области, имеющие трех и более детей и воспитывающие несовершеннолетних детей до восемнадцатилетнего возраста и (или) совершеннолетних детей, но не более чем до достижения ими возраста двадцати трех лет в случаях, установленных Указом Губернатора.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 Для реализации права на предоставление меры социальной поддержки в соответствии с настоящим Порядком и условиями получатель, родитель получателя, представитель получателя, родителя получателя (далее - представитель):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лично предоставляют в образовательную организацию следующие документы (сведения):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заявление на получение меры социальной поддержки по форме, установленной приложения № 1 к настоящему Порядку и условиям;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согласие на обработку персональных данных, которое в соответствии с требованиями Федерального закона от 27 июля 2006 года № 152-ФЗ «О персональных данных» может быть дано в любой позволяющей подтвердить факт его получения форме, в том числе по рекомендуемой форме приложения № 2 к настоящим Порядку и условиям;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копию документа (с предоставлением оригинала), подтверждающего статус многодетной семьи.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случае, если с заявлением обращается представитель, дополнительно представляются: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документ, подтверждающий полномочия представителя в соответствии с законодательством Российской Федерации;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документ, удостоверяющий личность представителя получателя.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получают в образовательной организации справку или студенческий билет, подтверждающие факт обучения в образовательной организации.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При установлении фактов отсутствия необходимых документов, указанных в подпункте 1 пункта 3 настоящих Порядка и условий, специалист образовательной организации, ответственный за предоставление меры социальной поддержки, в течение 1 рабочего дня со дня поступления документов уведомляет получателя о наличии препятствий для приема документов, объясняет заявителю суть выявленных недостатков и возвращает их заявителю для устранения недостатков с уведомлением о возврате заявления и документов с указанием причины возврата по форме согласно приложению </w:t>
      </w:r>
      <w:r>
        <w:rPr>
          <w:rFonts w:ascii="PT Astra Serif" w:hAnsi="PT Astra Serif"/>
          <w:color w:val="000000"/>
          <w:sz w:val="28"/>
          <w:szCs w:val="28"/>
        </w:rPr>
        <w:br/>
        <w:t>№ 3 к настоящим Порядку и условиям.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 Документы, установленные подпунктом 1 пункта 3 настоящего Порядка и условий, в течение 5 рабочих дней со дня их поступления в образовательную организацию рассматриваются уполномоченным сотрудником образовательной организации.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окончании срока рассмотрения документов, установленного настоящим пунктом, образовательная организация в течение 3 рабочих дней принимает решение о предоставлении меры социальной поддержки на основании положений Указа Губернатора, или на основании положений части 10 статьи 7 Закона Тульской области от 30.09.2013 № 1989-ЗТО «Об образовании».</w:t>
      </w:r>
    </w:p>
    <w:p w:rsidR="00A43DC6" w:rsidRDefault="00D1011D">
      <w:pPr>
        <w:ind w:firstLine="72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предоставлении меры социальной поддержки образовательной организацией в течении 3 рабочих дней со дня принятия решения получателю выдаются соответствующая справка или студенческий билет, подтверждающая факт обучения в образовательной организации.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 Приобретение проездных документов получателями осуществляется по предъявлении ими справки или студенческого билета, подтверждающие факт обучения в образовательной организации (указанный документ должен содержать фотографию обучающегося и быть заверен печатью выдавшей его образовательной организации).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7. Продажа проездных документов получателям осуществляется в кассах автовокзалов (автостанций), железнодорожных вокзалов (станций).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отсутствии железнодорожных вокзалов (станций) в месте посадки билеты приобретаются в пригородных поездах у билетных кассиров с разъездным характером работы.</w:t>
      </w:r>
    </w:p>
    <w:p w:rsidR="00A43DC6" w:rsidRDefault="00D1011D">
      <w:pPr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посадки на промежуточных остановочных пунктах маршрута автомобильного транспорта используются проездные документы, которые приобретаются в кассах автовокзалов (автостанций) заблаговременно.</w:t>
      </w:r>
    </w:p>
    <w:p w:rsidR="00A43DC6" w:rsidRDefault="00A43DC6" w:rsidP="007F730B">
      <w:pPr>
        <w:jc w:val="both"/>
        <w:textAlignment w:val="baseline"/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p w:rsidR="00A43DC6" w:rsidRDefault="00D1011D">
      <w:pPr>
        <w:shd w:val="clear" w:color="auto" w:fill="FFFFFF"/>
        <w:tabs>
          <w:tab w:val="left" w:pos="1432"/>
        </w:tabs>
        <w:jc w:val="center"/>
        <w:textAlignment w:val="baseline"/>
        <w:rPr>
          <w:rFonts w:ascii="PT Astra Serif" w:hAnsi="PT Astra Serif"/>
          <w:color w:val="000000"/>
          <w:sz w:val="28"/>
          <w:szCs w:val="28"/>
          <w:lang w:eastAsia="en-US"/>
        </w:rPr>
        <w:sectPr w:rsidR="00A43DC6">
          <w:headerReference w:type="default" r:id="rId8"/>
          <w:headerReference w:type="first" r:id="rId9"/>
          <w:pgSz w:w="11906" w:h="16838"/>
          <w:pgMar w:top="1134" w:right="851" w:bottom="720" w:left="1418" w:header="340" w:footer="0" w:gutter="0"/>
          <w:pgNumType w:start="1"/>
          <w:cols w:space="720"/>
          <w:formProt w:val="0"/>
          <w:titlePg/>
          <w:docGrid w:linePitch="100"/>
        </w:sect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</w:t>
      </w:r>
      <w:r>
        <w:br w:type="page"/>
      </w:r>
    </w:p>
    <w:p w:rsidR="00A43DC6" w:rsidRDefault="00D1011D">
      <w:pPr>
        <w:tabs>
          <w:tab w:val="left" w:pos="6521"/>
        </w:tabs>
        <w:ind w:left="4820"/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 № 1</w:t>
      </w:r>
    </w:p>
    <w:p w:rsidR="00A43DC6" w:rsidRDefault="00D1011D">
      <w:pPr>
        <w:ind w:left="4820" w:right="-170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Порядку и условиями предоставления многодетным семьям меры социальной поддержки по предоставлению льготного </w:t>
      </w:r>
      <w:r>
        <w:rPr>
          <w:rFonts w:ascii="PT Astra Serif" w:hAnsi="PT Astra Serif"/>
          <w:color w:val="000000"/>
          <w:spacing w:val="-10"/>
          <w:sz w:val="28"/>
          <w:szCs w:val="28"/>
        </w:rPr>
        <w:t>транспортного обслуживания для обучающихся Тульской области</w:t>
      </w:r>
    </w:p>
    <w:p w:rsidR="00A43DC6" w:rsidRDefault="00A43DC6">
      <w:pPr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A43DC6" w:rsidRDefault="00D1011D">
      <w:pPr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ФОРМА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Руководителю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  <w:vertAlign w:val="superscript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>(наименование организации и Ф.И.О. руководителя)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</w:t>
      </w:r>
    </w:p>
    <w:p w:rsidR="00A43DC6" w:rsidRDefault="00D1011D">
      <w:pPr>
        <w:spacing w:line="227" w:lineRule="exact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>(Ф.И.О. (последнее при наличии), заявителя)</w:t>
      </w:r>
    </w:p>
    <w:p w:rsidR="00A43DC6" w:rsidRDefault="00D1011D">
      <w:pPr>
        <w:tabs>
          <w:tab w:val="left" w:pos="6797"/>
        </w:tabs>
        <w:spacing w:line="227" w:lineRule="exact"/>
        <w:ind w:left="3572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Проживающего (зарегистрированного) по адресу: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 xml:space="preserve">(контактный телефон и </w:t>
      </w:r>
      <w:r>
        <w:rPr>
          <w:rFonts w:ascii="PT Astra Serif" w:hAnsi="PT Astra Serif"/>
          <w:color w:val="000000"/>
          <w:sz w:val="28"/>
          <w:szCs w:val="28"/>
          <w:vertAlign w:val="superscript"/>
          <w:lang w:val="en-US"/>
        </w:rPr>
        <w:t>e</w:t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>-</w:t>
      </w:r>
      <w:r>
        <w:rPr>
          <w:rFonts w:ascii="PT Astra Serif" w:hAnsi="PT Astra Serif"/>
          <w:color w:val="000000"/>
          <w:sz w:val="28"/>
          <w:szCs w:val="28"/>
          <w:vertAlign w:val="superscript"/>
          <w:lang w:val="en-US"/>
        </w:rPr>
        <w:t>mail</w:t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>)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Документ удостоверяющий личность: 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  <w:vertAlign w:val="superscript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>(серия /номер) (кем и когда выдан)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Доверенное лицо: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</w:t>
      </w:r>
    </w:p>
    <w:p w:rsidR="00A43DC6" w:rsidRDefault="00D1011D">
      <w:pPr>
        <w:spacing w:line="227" w:lineRule="exact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>(Ф.И.О. (последнее при наличии)</w:t>
      </w:r>
    </w:p>
    <w:p w:rsidR="00A43DC6" w:rsidRDefault="00D1011D">
      <w:pPr>
        <w:tabs>
          <w:tab w:val="left" w:pos="6797"/>
        </w:tabs>
        <w:spacing w:line="227" w:lineRule="exact"/>
        <w:ind w:left="3572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Проживающего (зарегистрированного) по адресу: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 xml:space="preserve">(контактный телефон и </w:t>
      </w:r>
      <w:r>
        <w:rPr>
          <w:rFonts w:ascii="PT Astra Serif" w:hAnsi="PT Astra Serif"/>
          <w:color w:val="000000"/>
          <w:sz w:val="28"/>
          <w:szCs w:val="28"/>
          <w:vertAlign w:val="superscript"/>
          <w:lang w:val="en-US"/>
        </w:rPr>
        <w:t>e</w:t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>-</w:t>
      </w:r>
      <w:r>
        <w:rPr>
          <w:rFonts w:ascii="PT Astra Serif" w:hAnsi="PT Astra Serif"/>
          <w:color w:val="000000"/>
          <w:sz w:val="28"/>
          <w:szCs w:val="28"/>
          <w:vertAlign w:val="superscript"/>
          <w:lang w:val="en-US"/>
        </w:rPr>
        <w:t>mail</w:t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>)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Документ удостоверяющий личность: __________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  <w:vertAlign w:val="superscript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>(серия /номер) (кем и когда выдан)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Документ подтверждающее доверенность: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</w:t>
      </w:r>
    </w:p>
    <w:p w:rsidR="00A43DC6" w:rsidRDefault="00D1011D">
      <w:pPr>
        <w:spacing w:line="227" w:lineRule="exact"/>
        <w:ind w:left="3572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>(дата, номер доверенности)</w:t>
      </w:r>
    </w:p>
    <w:p w:rsidR="00A43DC6" w:rsidRDefault="00A43DC6">
      <w:pPr>
        <w:jc w:val="center"/>
        <w:textAlignment w:val="baseline"/>
        <w:rPr>
          <w:rFonts w:ascii="PT Astra Serif" w:eastAsia="Calibri" w:hAnsi="PT Astra Serif"/>
          <w:b/>
          <w:color w:val="000000"/>
          <w:sz w:val="28"/>
          <w:szCs w:val="28"/>
        </w:rPr>
      </w:pPr>
    </w:p>
    <w:p w:rsidR="00A43DC6" w:rsidRDefault="00A43DC6">
      <w:pPr>
        <w:jc w:val="center"/>
        <w:textAlignment w:val="baseline"/>
        <w:rPr>
          <w:rFonts w:ascii="PT Astra Serif" w:eastAsia="Calibri" w:hAnsi="PT Astra Serif"/>
          <w:b/>
          <w:color w:val="000000"/>
          <w:sz w:val="28"/>
          <w:szCs w:val="28"/>
        </w:rPr>
      </w:pPr>
    </w:p>
    <w:p w:rsidR="00A43DC6" w:rsidRDefault="00D1011D">
      <w:pPr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color w:val="000000"/>
          <w:sz w:val="28"/>
          <w:szCs w:val="28"/>
        </w:rPr>
        <w:t>ЗАЯВЛЕНИЕ</w:t>
      </w:r>
    </w:p>
    <w:p w:rsidR="00A43DC6" w:rsidRDefault="00D1011D">
      <w:pPr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о </w:t>
      </w:r>
      <w:r>
        <w:rPr>
          <w:rFonts w:ascii="PT Astra Serif" w:hAnsi="PT Astra Serif"/>
          <w:color w:val="000000"/>
          <w:sz w:val="28"/>
          <w:szCs w:val="28"/>
        </w:rPr>
        <w:t xml:space="preserve">предоставлении меры социальной поддержки многодетным семьям по льготному транспортному обслуживанию </w:t>
      </w:r>
      <w:r>
        <w:rPr>
          <w:rFonts w:ascii="PT Astra Serif" w:hAnsi="PT Astra Serif"/>
          <w:color w:val="000000"/>
          <w:spacing w:val="-10"/>
          <w:sz w:val="28"/>
          <w:szCs w:val="28"/>
        </w:rPr>
        <w:t>обучающихся Тульской области</w:t>
      </w:r>
    </w:p>
    <w:p w:rsidR="00A43DC6" w:rsidRDefault="00A43DC6">
      <w:pPr>
        <w:jc w:val="center"/>
        <w:textAlignment w:val="baseline"/>
        <w:rPr>
          <w:rFonts w:ascii="PT Astra Serif" w:hAnsi="PT Astra Serif"/>
          <w:color w:val="000000"/>
          <w:spacing w:val="-10"/>
          <w:sz w:val="28"/>
          <w:szCs w:val="28"/>
        </w:rPr>
      </w:pPr>
    </w:p>
    <w:p w:rsidR="00A43DC6" w:rsidRDefault="00D1011D">
      <w:pPr>
        <w:spacing w:line="283" w:lineRule="exact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ab/>
        <w:t xml:space="preserve">Прошу предоставить меру </w:t>
      </w:r>
      <w:r>
        <w:rPr>
          <w:rFonts w:ascii="PT Astra Serif" w:hAnsi="PT Astra Serif"/>
          <w:color w:val="000000"/>
          <w:sz w:val="28"/>
          <w:szCs w:val="28"/>
        </w:rPr>
        <w:t xml:space="preserve">социальной поддержки по предоставлению льготного транспортного обслуживания </w:t>
      </w:r>
      <w:r>
        <w:rPr>
          <w:rFonts w:ascii="PT Astra Serif" w:eastAsia="Calibri" w:hAnsi="PT Astra Serif"/>
          <w:color w:val="000000"/>
          <w:sz w:val="28"/>
          <w:szCs w:val="28"/>
        </w:rPr>
        <w:t>в соответствии с Указом Губернатора Тульской области от 18.06.2024 № 52 «О мерах социальной поддержки многодетных семей в Тульской области» мне (моему ребенку)_________________________________________________________________________________________________________________________________</w:t>
      </w:r>
    </w:p>
    <w:p w:rsidR="00A43DC6" w:rsidRDefault="00D1011D">
      <w:pPr>
        <w:spacing w:line="283" w:lineRule="exact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vertAlign w:val="superscript"/>
        </w:rPr>
        <w:t>(фамилия, имя, отчество (последнее при наличии); полная дата рождения</w:t>
      </w:r>
    </w:p>
    <w:p w:rsidR="00A43DC6" w:rsidRDefault="00D1011D">
      <w:pPr>
        <w:spacing w:line="283" w:lineRule="exact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период с 1 января по 30 июня ____________ года включительно и </w:t>
      </w:r>
      <w:r>
        <w:rPr>
          <w:rFonts w:ascii="PT Astra Serif" w:eastAsia="Calibri" w:hAnsi="PT Astra Serif"/>
          <w:color w:val="000000"/>
          <w:sz w:val="28"/>
          <w:szCs w:val="28"/>
        </w:rPr>
        <w:br/>
        <w:t>с 1 сентября по 31 декабря _______года включительно из средств бюджета Тульской области.</w:t>
      </w:r>
    </w:p>
    <w:p w:rsidR="00A43DC6" w:rsidRDefault="00D1011D">
      <w:pPr>
        <w:spacing w:line="283" w:lineRule="exact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ab/>
        <w:t>Я подтверждаю, что _____________________________________________,</w:t>
      </w:r>
    </w:p>
    <w:p w:rsidR="00A43DC6" w:rsidRDefault="00D1011D">
      <w:pPr>
        <w:spacing w:line="283" w:lineRule="exact"/>
        <w:jc w:val="both"/>
        <w:textAlignment w:val="baseline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является (являюсь) членом многодетной семьи. Все члены семьи являются гражданами Российской Федерации и проживают на территории Тульской области.</w:t>
      </w:r>
    </w:p>
    <w:p w:rsidR="00A43DC6" w:rsidRDefault="00D1011D">
      <w:pPr>
        <w:spacing w:line="283" w:lineRule="exact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lastRenderedPageBreak/>
        <w:tab/>
        <w:t>Я уведомлен, что несу ответственность за неполноту и недостоверность сведений, указанных в заявлении и предоставленных документах, в соответствии с законодательством Российской Федерации.</w:t>
      </w:r>
    </w:p>
    <w:p w:rsidR="00A43DC6" w:rsidRDefault="00A43DC6">
      <w:pPr>
        <w:spacing w:line="283" w:lineRule="exact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A43DC6" w:rsidRDefault="00D1011D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«_____»_______________20____г.</w:t>
      </w:r>
      <w:r>
        <w:rPr>
          <w:rFonts w:ascii="PT Astra Serif" w:eastAsia="Calibri" w:hAnsi="PT Astra Serif"/>
          <w:color w:val="000000"/>
          <w:sz w:val="28"/>
          <w:szCs w:val="28"/>
        </w:rPr>
        <w:tab/>
      </w:r>
      <w:r>
        <w:rPr>
          <w:rFonts w:ascii="PT Astra Serif" w:eastAsia="Calibri" w:hAnsi="PT Astra Serif"/>
          <w:color w:val="000000"/>
          <w:sz w:val="28"/>
          <w:szCs w:val="28"/>
        </w:rPr>
        <w:tab/>
      </w:r>
      <w:r>
        <w:rPr>
          <w:rFonts w:ascii="PT Astra Serif" w:eastAsia="Calibri" w:hAnsi="PT Astra Serif"/>
          <w:color w:val="000000"/>
          <w:sz w:val="28"/>
          <w:szCs w:val="28"/>
        </w:rPr>
        <w:tab/>
      </w:r>
      <w:r>
        <w:rPr>
          <w:rFonts w:ascii="PT Astra Serif" w:eastAsia="Calibri" w:hAnsi="PT Astra Serif"/>
          <w:color w:val="000000"/>
          <w:sz w:val="28"/>
          <w:szCs w:val="28"/>
        </w:rPr>
        <w:tab/>
      </w:r>
      <w:r>
        <w:rPr>
          <w:rFonts w:ascii="PT Astra Serif" w:eastAsia="Calibri" w:hAnsi="PT Astra Serif"/>
          <w:color w:val="000000"/>
          <w:sz w:val="28"/>
          <w:szCs w:val="28"/>
        </w:rPr>
        <w:tab/>
        <w:t>_________________</w:t>
      </w:r>
    </w:p>
    <w:p w:rsidR="00A43DC6" w:rsidRDefault="00D1011D">
      <w:pPr>
        <w:ind w:left="6372" w:firstLine="708"/>
        <w:jc w:val="both"/>
        <w:textAlignment w:val="baseline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(подпись)</w:t>
      </w:r>
    </w:p>
    <w:p w:rsidR="00A43DC6" w:rsidRDefault="00D1011D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  <w:sectPr w:rsidR="00A43DC6">
          <w:headerReference w:type="default" r:id="rId10"/>
          <w:headerReference w:type="first" r:id="rId11"/>
          <w:pgSz w:w="11906" w:h="16838"/>
          <w:pgMar w:top="1134" w:right="851" w:bottom="720" w:left="1418" w:header="340" w:footer="0" w:gutter="0"/>
          <w:pgNumType w:start="1"/>
          <w:cols w:space="720"/>
          <w:formProt w:val="0"/>
          <w:titlePg/>
          <w:docGrid w:linePitch="100"/>
        </w:sect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</w:t>
      </w:r>
      <w:r>
        <w:br w:type="page"/>
      </w:r>
    </w:p>
    <w:p w:rsidR="00A43DC6" w:rsidRDefault="00D1011D">
      <w:pPr>
        <w:ind w:left="6372" w:firstLine="708"/>
        <w:jc w:val="right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 № 2</w:t>
      </w:r>
    </w:p>
    <w:p w:rsidR="00A43DC6" w:rsidRDefault="00D1011D">
      <w:pPr>
        <w:ind w:left="4762" w:right="-170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Порядку и условиями предоставления многодетным семьям меры социальной поддержки по предоставлению льготного транспортного обслуживания </w:t>
      </w:r>
      <w:r>
        <w:rPr>
          <w:rFonts w:ascii="PT Astra Serif" w:hAnsi="PT Astra Serif"/>
          <w:color w:val="000000"/>
          <w:spacing w:val="-10"/>
          <w:sz w:val="28"/>
          <w:szCs w:val="28"/>
        </w:rPr>
        <w:t>для обучающихся Тульской области</w:t>
      </w:r>
    </w:p>
    <w:p w:rsidR="00A43DC6" w:rsidRDefault="00A43DC6">
      <w:pPr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</w:p>
    <w:p w:rsidR="00A43DC6" w:rsidRDefault="00D1011D">
      <w:pPr>
        <w:ind w:firstLine="708"/>
        <w:jc w:val="center"/>
        <w:textAlignment w:val="baseline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СОГЛАСИЕ</w:t>
      </w:r>
    </w:p>
    <w:p w:rsidR="00A43DC6" w:rsidRDefault="00D1011D">
      <w:pPr>
        <w:ind w:firstLine="708"/>
        <w:jc w:val="center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 обработку персональных данных</w:t>
      </w:r>
    </w:p>
    <w:p w:rsidR="00A43DC6" w:rsidRDefault="00D1011D">
      <w:pPr>
        <w:spacing w:line="283" w:lineRule="exact"/>
        <w:ind w:firstLine="708"/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Я, _______________________________________________, проживающий</w:t>
      </w:r>
    </w:p>
    <w:p w:rsidR="00A43DC6" w:rsidRDefault="00D1011D">
      <w:pPr>
        <w:spacing w:line="283" w:lineRule="exact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      </w:t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>(фамилия, имя, отчество (при наличии) субъекта персональных данных)</w:t>
      </w:r>
    </w:p>
    <w:p w:rsidR="00A43DC6" w:rsidRDefault="00D1011D">
      <w:pPr>
        <w:spacing w:line="283" w:lineRule="exact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адресу ____________________________________, паспорт серии _________</w:t>
      </w:r>
    </w:p>
    <w:p w:rsidR="00A43DC6" w:rsidRDefault="00D1011D">
      <w:pPr>
        <w:spacing w:line="283" w:lineRule="exact"/>
        <w:jc w:val="center"/>
        <w:textAlignment w:val="baseline"/>
        <w:rPr>
          <w:rFonts w:ascii="PT Astra Serif" w:hAnsi="PT Astra Serif"/>
          <w:color w:val="000000"/>
          <w:sz w:val="28"/>
          <w:szCs w:val="28"/>
          <w:vertAlign w:val="superscript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 xml:space="preserve"> (адрес субъекта персональных данных)</w:t>
      </w:r>
    </w:p>
    <w:p w:rsidR="00A43DC6" w:rsidRDefault="00D1011D">
      <w:pPr>
        <w:spacing w:line="283" w:lineRule="exact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Номер______________________________________________________________, выдан_______________________________________________________________</w:t>
      </w:r>
    </w:p>
    <w:p w:rsidR="00A43DC6" w:rsidRDefault="00D1011D">
      <w:pPr>
        <w:spacing w:line="283" w:lineRule="exact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     </w:t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 xml:space="preserve">  (указать орган, которым выдан паспорт)</w:t>
      </w:r>
    </w:p>
    <w:p w:rsidR="00A43DC6" w:rsidRDefault="00D1011D">
      <w:pPr>
        <w:spacing w:line="283" w:lineRule="exact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 «__» ___________ г.</w:t>
      </w:r>
    </w:p>
    <w:p w:rsidR="00A43DC6" w:rsidRDefault="00D1011D">
      <w:pPr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                  </w:t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 xml:space="preserve"> (дата выдачи паспорта)</w:t>
      </w:r>
    </w:p>
    <w:p w:rsidR="00A43DC6" w:rsidRDefault="00A43DC6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37" w:type="dxa"/>
        <w:tblInd w:w="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A43DC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tabs>
                <w:tab w:val="left" w:pos="709"/>
              </w:tabs>
              <w:spacing w:after="140"/>
              <w:ind w:right="23" w:firstLine="709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9"/>
                <w:sz w:val="28"/>
                <w:szCs w:val="28"/>
                <w:u w:val="single"/>
              </w:rPr>
              <w:t>(заполняется, если согласие дается представителем субъекта персональных данных)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Представитель субъекта персональных данных: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 w:line="28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(фамилия, имя, отчество </w:t>
            </w:r>
            <w:bookmarkStart w:id="5" w:name="__DdeLink__57521_963356459_Копия_2"/>
            <w:r>
              <w:rPr>
                <w:rFonts w:ascii="PT Astra Serif" w:hAnsi="PT Astra Serif"/>
                <w:color w:val="000000"/>
                <w:sz w:val="28"/>
                <w:szCs w:val="28"/>
              </w:rPr>
              <w:t>(последнее при наличии)</w:t>
            </w:r>
            <w:bookmarkEnd w:id="5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представителя субъекта персональных данных)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 w:line="28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(адрес представителя субъекта персональных данных)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 w:line="28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 w:line="28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 w:line="28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 w:line="28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A43DC6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spacing w:after="14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:rsidR="00A43DC6" w:rsidRDefault="00A43DC6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A43DC6" w:rsidRDefault="00D1011D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в соответствии с требованиями Федерального </w:t>
      </w:r>
      <w:hyperlink r:id="rId12">
        <w:r>
          <w:rPr>
            <w:rFonts w:ascii="PT Astra Serif" w:hAnsi="PT Astra Serif"/>
            <w:color w:val="000000"/>
            <w:sz w:val="28"/>
            <w:szCs w:val="28"/>
          </w:rPr>
          <w:t>закона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от 27.07.2006 № 152-ФЗ «О персональных данных» с целью получения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меры </w:t>
      </w:r>
      <w:r>
        <w:rPr>
          <w:rFonts w:ascii="PT Astra Serif" w:hAnsi="PT Astra Serif"/>
          <w:color w:val="000000"/>
          <w:sz w:val="28"/>
          <w:szCs w:val="28"/>
        </w:rPr>
        <w:t xml:space="preserve">социальной поддержки по предоставлению льготного транспортного обслуживания </w:t>
      </w:r>
      <w:r>
        <w:rPr>
          <w:rFonts w:ascii="PT Astra Serif" w:eastAsia="Calibri" w:hAnsi="PT Astra Serif"/>
          <w:color w:val="000000"/>
          <w:sz w:val="28"/>
          <w:szCs w:val="28"/>
        </w:rPr>
        <w:t>в соответствии с Указом Губернатора Тульской области от 18.06.2024 № 52 «О мерах социальной поддержки многодетных семей в Тульской области»</w:t>
      </w:r>
      <w:r>
        <w:rPr>
          <w:rFonts w:ascii="PT Astra Serif" w:hAnsi="PT Astra Serif"/>
          <w:color w:val="000000"/>
          <w:sz w:val="28"/>
          <w:szCs w:val="28"/>
        </w:rPr>
        <w:t xml:space="preserve"> даю согласие следующему оператору персональных данных:</w:t>
      </w:r>
    </w:p>
    <w:p w:rsidR="00A43DC6" w:rsidRDefault="00D1011D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43DC6" w:rsidRDefault="00D1011D">
      <w:pPr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>(наименование и адрес образовательной организации)</w:t>
      </w:r>
    </w:p>
    <w:p w:rsidR="00A43DC6" w:rsidRDefault="00D1011D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43DC6" w:rsidRDefault="00D1011D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обработку моих персональных данных, а именно: фамилия, имя, отчество, дата, год и месяц рождения, место рождения, пол, гражданство, адрес, данные документа, удостоверяющего личность, сведения о составе семьи, и персональных данных ребенка, ________________________________________</w:t>
      </w:r>
    </w:p>
    <w:p w:rsidR="00A43DC6" w:rsidRDefault="00D1011D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</w:t>
      </w:r>
    </w:p>
    <w:p w:rsidR="00A43DC6" w:rsidRDefault="00D1011D">
      <w:pPr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>(фамилия, имя, отчество (при наличии) ребенка)</w:t>
      </w:r>
      <w:bookmarkStart w:id="6" w:name="p2_Копия_1_Копия_1"/>
      <w:bookmarkEnd w:id="6"/>
      <w:r>
        <w:rPr>
          <w:rFonts w:ascii="PT Astra Serif" w:hAnsi="PT Astra Serif"/>
          <w:color w:val="000000"/>
          <w:sz w:val="28"/>
          <w:szCs w:val="28"/>
          <w:vertAlign w:val="superscript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____________________________________________________________________, проживающего </w:t>
      </w:r>
      <w:bookmarkStart w:id="7" w:name="p3_Копия_1_Копия_1"/>
      <w:bookmarkEnd w:id="7"/>
      <w:r>
        <w:rPr>
          <w:rFonts w:ascii="PT Astra Serif" w:hAnsi="PT Astra Serif"/>
          <w:color w:val="000000"/>
          <w:sz w:val="28"/>
          <w:szCs w:val="28"/>
        </w:rPr>
        <w:t>по адресу _____________________________________________ ____________________________________________________________________,</w:t>
      </w:r>
    </w:p>
    <w:p w:rsidR="00A43DC6" w:rsidRDefault="00D1011D">
      <w:pPr>
        <w:spacing w:line="227" w:lineRule="exact"/>
        <w:jc w:val="center"/>
        <w:textAlignment w:val="baseline"/>
        <w:rPr>
          <w:rFonts w:ascii="PT Astra Serif" w:eastAsia="Liberation Mono" w:hAnsi="PT Astra Serif" w:cs="Liberation Mono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 xml:space="preserve">(адрес ребенка, </w:t>
      </w:r>
      <w:bookmarkStart w:id="8" w:name="p5_Копия_1_Копия_1"/>
      <w:bookmarkEnd w:id="8"/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____________________________________________________________________</w:t>
      </w:r>
    </w:p>
    <w:p w:rsidR="00A43DC6" w:rsidRDefault="00D1011D">
      <w:pPr>
        <w:spacing w:line="227" w:lineRule="exact"/>
        <w:jc w:val="center"/>
        <w:textAlignment w:val="baseline"/>
        <w:rPr>
          <w:rFonts w:ascii="PT Astra Serif" w:eastAsia="Liberation Mono" w:hAnsi="PT Astra Serif" w:cs="Liberation Mono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>номер основного документа, удостоверяющего личность ребенка (свидетельство о рождении),</w:t>
      </w:r>
    </w:p>
    <w:p w:rsidR="00A43DC6" w:rsidRDefault="00D1011D">
      <w:pPr>
        <w:spacing w:line="283" w:lineRule="exact"/>
        <w:jc w:val="center"/>
        <w:textAlignment w:val="baseline"/>
        <w:rPr>
          <w:rFonts w:ascii="PT Astra Serif" w:eastAsia="Liberation Mono" w:hAnsi="PT Astra Serif" w:cs="Liberation Mono"/>
          <w:sz w:val="28"/>
          <w:szCs w:val="28"/>
        </w:rPr>
      </w:pPr>
      <w:bookmarkStart w:id="9" w:name="p8_Копия_1_Копия_1"/>
      <w:bookmarkEnd w:id="9"/>
      <w:r>
        <w:rPr>
          <w:rFonts w:ascii="PT Astra Serif" w:hAnsi="PT Astra Serif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 </w:t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>сведения о дате выдачи указанного документа и выдавшем его органе)</w:t>
      </w:r>
    </w:p>
    <w:p w:rsidR="00A43DC6" w:rsidRDefault="00D1011D">
      <w:pPr>
        <w:jc w:val="both"/>
        <w:textAlignment w:val="baseline"/>
        <w:rPr>
          <w:rFonts w:ascii="PT Astra Serif" w:eastAsia="Liberation Mono" w:hAnsi="PT Astra Serif" w:cs="Liberation Mono"/>
          <w:sz w:val="28"/>
          <w:szCs w:val="28"/>
        </w:rPr>
      </w:pPr>
      <w:bookmarkStart w:id="10" w:name="p10_Копия_1_Копия_1"/>
      <w:bookmarkEnd w:id="10"/>
      <w:r>
        <w:rPr>
          <w:rFonts w:ascii="PT Astra Serif" w:hAnsi="PT Astra Serif"/>
          <w:color w:val="000000"/>
          <w:sz w:val="28"/>
          <w:szCs w:val="28"/>
        </w:rPr>
        <w:t xml:space="preserve">а именно: фамилия, имя, отчество (при наличии), дата, год и месяц рождения, место </w:t>
      </w:r>
      <w:bookmarkStart w:id="11" w:name="p11_Копия_1_Копия_1"/>
      <w:bookmarkEnd w:id="11"/>
      <w:r>
        <w:rPr>
          <w:rFonts w:ascii="PT Astra Serif" w:hAnsi="PT Astra Serif"/>
          <w:color w:val="000000"/>
          <w:sz w:val="28"/>
          <w:szCs w:val="28"/>
        </w:rPr>
        <w:t xml:space="preserve">рождения, пол, гражданство, адрес, данные документа, удостоверяющего </w:t>
      </w:r>
      <w:bookmarkStart w:id="12" w:name="p12_Копия_1_Копия_1"/>
      <w:bookmarkEnd w:id="12"/>
      <w:r>
        <w:rPr>
          <w:rFonts w:ascii="PT Astra Serif" w:hAnsi="PT Astra Serif"/>
          <w:color w:val="000000"/>
          <w:sz w:val="28"/>
          <w:szCs w:val="28"/>
        </w:rPr>
        <w:t>личность.</w:t>
      </w:r>
    </w:p>
    <w:p w:rsidR="00A43DC6" w:rsidRDefault="00D1011D">
      <w:pPr>
        <w:ind w:firstLine="6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Перечень действий с персональными данными: внесение данных в информационную систему РИС УСО ТО,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</w:p>
    <w:p w:rsidR="00A43DC6" w:rsidRDefault="00D1011D">
      <w:pPr>
        <w:ind w:firstLine="68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Общее описание используемых способов обработки персональных данных: смешанная обработка, с передачей по внутренней сети оператора персональных данных.</w:t>
      </w:r>
    </w:p>
    <w:p w:rsidR="00A43DC6" w:rsidRDefault="00D1011D">
      <w:pPr>
        <w:ind w:firstLine="73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Настоящее согласие действует со дня его подписания в течение 1 года со дня подачи заявления получения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меры </w:t>
      </w:r>
      <w:r>
        <w:rPr>
          <w:rFonts w:ascii="PT Astra Serif" w:hAnsi="PT Astra Serif"/>
          <w:color w:val="000000"/>
          <w:sz w:val="28"/>
          <w:szCs w:val="28"/>
        </w:rPr>
        <w:t>социальной поддержки.</w:t>
      </w:r>
    </w:p>
    <w:p w:rsidR="00A43DC6" w:rsidRDefault="00D1011D">
      <w:pPr>
        <w:ind w:firstLine="6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адрес образовательной организации.</w:t>
      </w:r>
    </w:p>
    <w:p w:rsidR="00A43DC6" w:rsidRDefault="00D1011D">
      <w:pPr>
        <w:spacing w:after="83" w:line="360" w:lineRule="auto"/>
        <w:textAlignment w:val="baseline"/>
        <w:rPr>
          <w:rFonts w:ascii="PT Astra Serif" w:hAnsi="PT Astra Serif"/>
          <w:color w:val="000000"/>
          <w:sz w:val="28"/>
          <w:szCs w:val="28"/>
          <w:vertAlign w:val="superscript"/>
        </w:rPr>
      </w:pPr>
      <w:r>
        <w:rPr>
          <w:rFonts w:ascii="PT Astra Serif" w:hAnsi="PT Astra Serif"/>
          <w:color w:val="000000"/>
          <w:sz w:val="28"/>
          <w:szCs w:val="28"/>
        </w:rPr>
        <w:t>______________                                                       «___»_________________г.</w:t>
      </w:r>
    </w:p>
    <w:p w:rsidR="00A43DC6" w:rsidRDefault="00D1011D">
      <w:pPr>
        <w:spacing w:after="83" w:line="360" w:lineRule="auto"/>
        <w:jc w:val="both"/>
        <w:textAlignment w:val="baseline"/>
        <w:rPr>
          <w:rFonts w:ascii="PT Astra Serif" w:hAnsi="PT Astra Serif"/>
          <w:color w:val="000000"/>
          <w:sz w:val="28"/>
          <w:szCs w:val="28"/>
          <w:vertAlign w:val="superscript"/>
        </w:rPr>
      </w:pPr>
      <w:r>
        <w:rPr>
          <w:rFonts w:ascii="PT Astra Serif" w:hAnsi="PT Astra Serif"/>
          <w:color w:val="000000"/>
          <w:sz w:val="28"/>
          <w:szCs w:val="28"/>
          <w:vertAlign w:val="superscript"/>
        </w:rPr>
        <w:t xml:space="preserve">          (подпись)                                                                                                                  (дата, месяц и год заполнения)</w:t>
      </w:r>
    </w:p>
    <w:p w:rsidR="00A43DC6" w:rsidRDefault="00D1011D">
      <w:pPr>
        <w:spacing w:line="276" w:lineRule="auto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  <w:sectPr w:rsidR="00A43DC6">
          <w:headerReference w:type="default" r:id="rId13"/>
          <w:headerReference w:type="first" r:id="rId14"/>
          <w:pgSz w:w="11906" w:h="16838"/>
          <w:pgMar w:top="1134" w:right="851" w:bottom="720" w:left="1418" w:header="340" w:footer="0" w:gutter="0"/>
          <w:pgNumType w:start="1"/>
          <w:cols w:space="720"/>
          <w:formProt w:val="0"/>
          <w:titlePg/>
          <w:docGrid w:linePitch="100"/>
        </w:sect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</w:t>
      </w:r>
      <w:r>
        <w:br w:type="page"/>
      </w:r>
    </w:p>
    <w:p w:rsidR="00A43DC6" w:rsidRDefault="00D1011D">
      <w:pPr>
        <w:tabs>
          <w:tab w:val="left" w:pos="6521"/>
        </w:tabs>
        <w:ind w:firstLine="709"/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 № 3</w:t>
      </w:r>
    </w:p>
    <w:p w:rsidR="00A43DC6" w:rsidRDefault="00D1011D">
      <w:pPr>
        <w:ind w:left="4762" w:right="-170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Порядку и условиями предоставления многодетным семьям меры социальной поддержки по предоставлению льготного </w:t>
      </w:r>
      <w:r>
        <w:rPr>
          <w:rFonts w:ascii="PT Astra Serif" w:hAnsi="PT Astra Serif"/>
          <w:color w:val="000000"/>
          <w:spacing w:val="-10"/>
          <w:sz w:val="28"/>
          <w:szCs w:val="28"/>
        </w:rPr>
        <w:t>транспортного обслуживания для обучающихся Тульской области</w:t>
      </w:r>
    </w:p>
    <w:p w:rsidR="00A43DC6" w:rsidRDefault="00A43DC6">
      <w:pPr>
        <w:ind w:left="4762" w:right="-170"/>
        <w:jc w:val="both"/>
        <w:textAlignment w:val="baseline"/>
        <w:outlineLvl w:val="0"/>
        <w:rPr>
          <w:rFonts w:ascii="PT Astra Serif" w:hAnsi="PT Astra Serif"/>
          <w:color w:val="000000"/>
          <w:spacing w:val="-10"/>
          <w:sz w:val="28"/>
          <w:szCs w:val="28"/>
        </w:rPr>
      </w:pPr>
    </w:p>
    <w:p w:rsidR="00A43DC6" w:rsidRDefault="00A43DC6">
      <w:pPr>
        <w:ind w:left="4762" w:right="-170"/>
        <w:jc w:val="both"/>
        <w:textAlignment w:val="baseline"/>
        <w:outlineLvl w:val="0"/>
        <w:rPr>
          <w:rFonts w:ascii="PT Astra Serif" w:hAnsi="PT Astra Serif"/>
          <w:color w:val="000000"/>
          <w:spacing w:val="-10"/>
          <w:sz w:val="28"/>
          <w:szCs w:val="28"/>
        </w:rPr>
      </w:pPr>
    </w:p>
    <w:p w:rsidR="00A43DC6" w:rsidRDefault="00D1011D">
      <w:pPr>
        <w:ind w:left="4762" w:right="-170"/>
        <w:jc w:val="right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0"/>
          <w:sz w:val="28"/>
          <w:szCs w:val="28"/>
        </w:rPr>
        <w:t>ФОРМА</w:t>
      </w:r>
    </w:p>
    <w:p w:rsidR="00A43DC6" w:rsidRDefault="00A43DC6">
      <w:pPr>
        <w:ind w:left="4762" w:right="-170"/>
        <w:jc w:val="both"/>
        <w:textAlignment w:val="baseline"/>
        <w:outlineLvl w:val="0"/>
        <w:rPr>
          <w:rFonts w:ascii="PT Astra Serif" w:hAnsi="PT Astra Serif"/>
          <w:color w:val="000000"/>
          <w:spacing w:val="-10"/>
          <w:sz w:val="28"/>
          <w:szCs w:val="28"/>
        </w:rPr>
      </w:pPr>
    </w:p>
    <w:p w:rsidR="00A43DC6" w:rsidRDefault="00D1011D">
      <w:pPr>
        <w:ind w:left="4762" w:right="-170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0"/>
          <w:sz w:val="28"/>
          <w:szCs w:val="28"/>
        </w:rPr>
        <w:t xml:space="preserve">                     Заявителю</w:t>
      </w:r>
    </w:p>
    <w:p w:rsidR="00A43DC6" w:rsidRDefault="00D1011D">
      <w:pPr>
        <w:ind w:left="4762" w:right="-170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0"/>
          <w:sz w:val="28"/>
          <w:szCs w:val="28"/>
        </w:rPr>
        <w:t>______________________________</w:t>
      </w:r>
    </w:p>
    <w:p w:rsidR="00A43DC6" w:rsidRDefault="00D1011D">
      <w:pPr>
        <w:ind w:left="4762" w:right="-170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0"/>
          <w:sz w:val="28"/>
          <w:szCs w:val="28"/>
        </w:rPr>
        <w:t>______________________________</w:t>
      </w:r>
    </w:p>
    <w:p w:rsidR="00A43DC6" w:rsidRDefault="00D1011D">
      <w:pPr>
        <w:ind w:left="4762" w:right="-170"/>
        <w:jc w:val="center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0"/>
          <w:sz w:val="28"/>
          <w:szCs w:val="28"/>
          <w:vertAlign w:val="superscript"/>
        </w:rPr>
        <w:t>(Ф.И.О. заявителя)</w:t>
      </w:r>
    </w:p>
    <w:p w:rsidR="00A43DC6" w:rsidRDefault="00D1011D">
      <w:pPr>
        <w:ind w:left="4762" w:right="-170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0"/>
          <w:sz w:val="28"/>
          <w:szCs w:val="28"/>
        </w:rPr>
        <w:t>______________________________</w:t>
      </w:r>
    </w:p>
    <w:p w:rsidR="00A43DC6" w:rsidRDefault="00D1011D">
      <w:pPr>
        <w:ind w:left="4762" w:right="-170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0"/>
          <w:sz w:val="28"/>
          <w:szCs w:val="28"/>
        </w:rPr>
        <w:t>______________________________</w:t>
      </w:r>
    </w:p>
    <w:p w:rsidR="00A43DC6" w:rsidRDefault="00D1011D">
      <w:pPr>
        <w:ind w:left="4762" w:right="-170"/>
        <w:jc w:val="center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0"/>
          <w:sz w:val="28"/>
          <w:szCs w:val="28"/>
          <w:vertAlign w:val="superscript"/>
        </w:rPr>
        <w:t>(адрес места жительства или e-mail)</w:t>
      </w:r>
    </w:p>
    <w:p w:rsidR="00A43DC6" w:rsidRDefault="00A43DC6">
      <w:pPr>
        <w:ind w:firstLine="709"/>
        <w:jc w:val="both"/>
        <w:textAlignment w:val="baseline"/>
        <w:rPr>
          <w:rFonts w:ascii="PT Astra Serif" w:hAnsi="PT Astra Serif"/>
          <w:color w:val="000000"/>
          <w:spacing w:val="-10"/>
          <w:sz w:val="28"/>
          <w:szCs w:val="28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A43DC6">
        <w:tc>
          <w:tcPr>
            <w:tcW w:w="9585" w:type="dxa"/>
            <w:vAlign w:val="center"/>
          </w:tcPr>
          <w:p w:rsidR="00A43DC6" w:rsidRDefault="00D1011D">
            <w:pPr>
              <w:widowControl w:val="0"/>
              <w:suppressLineNumbers/>
              <w:ind w:left="60" w:right="6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УВЕДОМЛЕНИЕ</w:t>
            </w:r>
          </w:p>
          <w:p w:rsidR="00A43DC6" w:rsidRDefault="00D1011D">
            <w:pPr>
              <w:widowControl w:val="0"/>
              <w:suppressLineNumbers/>
              <w:spacing w:after="283" w:line="285" w:lineRule="atLeast"/>
              <w:ind w:left="60" w:right="6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 ___________ № ____________</w:t>
            </w:r>
          </w:p>
          <w:p w:rsidR="00A43DC6" w:rsidRDefault="00D1011D">
            <w:pPr>
              <w:widowControl w:val="0"/>
              <w:suppressLineNumbers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 возврате заявления и документов</w:t>
            </w:r>
          </w:p>
        </w:tc>
      </w:tr>
      <w:tr w:rsidR="00A43DC6">
        <w:tc>
          <w:tcPr>
            <w:tcW w:w="9585" w:type="dxa"/>
            <w:vAlign w:val="center"/>
          </w:tcPr>
          <w:p w:rsidR="00A43DC6" w:rsidRDefault="00A43DC6">
            <w:pPr>
              <w:widowControl w:val="0"/>
              <w:suppressLineNumbers/>
              <w:spacing w:after="283" w:line="285" w:lineRule="atLeast"/>
              <w:ind w:left="60" w:right="6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A43DC6">
        <w:tc>
          <w:tcPr>
            <w:tcW w:w="9585" w:type="dxa"/>
            <w:vAlign w:val="center"/>
          </w:tcPr>
          <w:p w:rsidR="00A43DC6" w:rsidRDefault="00D1011D">
            <w:pPr>
              <w:widowControl w:val="0"/>
              <w:suppressLineNumbers/>
              <w:spacing w:line="285" w:lineRule="atLeast"/>
              <w:ind w:firstLine="709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 обратились с просьбой предоставить меру социальной поддержки многодетной семье по льготному транспортному обслуживанию </w:t>
            </w:r>
            <w: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обучающихся Тульской области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A43DC6" w:rsidRDefault="00D1011D">
            <w:pPr>
              <w:widowControl w:val="0"/>
              <w:suppressLineNumbers/>
              <w:spacing w:line="283" w:lineRule="exact"/>
              <w:ind w:firstLine="709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 результатам рассмотрения заявления и документов принято решение отказать в приеме заявления и документов на предоставление меры социальной поддержки многодетной семье по льготному транспортному обслуживанию</w:t>
            </w:r>
            <w: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 обучающихся Тульской области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 связи с</w:t>
            </w:r>
          </w:p>
          <w:p w:rsidR="00A43DC6" w:rsidRDefault="00D1011D">
            <w:pPr>
              <w:widowControl w:val="0"/>
              <w:suppressLineNumbers/>
              <w:spacing w:after="55" w:line="283" w:lineRule="exact"/>
              <w:ind w:firstLine="285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_________________________________________________________________.</w:t>
            </w:r>
          </w:p>
          <w:p w:rsidR="00A43DC6" w:rsidRDefault="00D1011D">
            <w:pPr>
              <w:widowControl w:val="0"/>
              <w:suppressLineNumbers/>
              <w:spacing w:after="55" w:line="283" w:lineRule="exact"/>
              <w:ind w:firstLine="285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(причина отказа)</w:t>
            </w:r>
          </w:p>
          <w:p w:rsidR="00A43DC6" w:rsidRDefault="00A43DC6">
            <w:pPr>
              <w:widowControl w:val="0"/>
              <w:suppressLineNumbers/>
              <w:spacing w:after="55" w:line="283" w:lineRule="exact"/>
              <w:ind w:firstLine="285"/>
              <w:jc w:val="both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A43DC6" w:rsidRDefault="00A43DC6">
      <w:pPr>
        <w:pBdr>
          <w:bottom w:val="single" w:sz="12" w:space="1" w:color="000000"/>
        </w:pBdr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</w:rPr>
      </w:pPr>
    </w:p>
    <w:p w:rsidR="00A43DC6" w:rsidRDefault="00D1011D">
      <w:pPr>
        <w:jc w:val="both"/>
        <w:textAlignment w:val="baseline"/>
        <w:rPr>
          <w:rFonts w:ascii="PT Astra Serif" w:hAnsi="PT Astra Serif" w:cs="PT Astra Serif"/>
          <w:color w:val="000000"/>
          <w:sz w:val="28"/>
          <w:szCs w:val="28"/>
          <w:vertAlign w:val="superscript"/>
        </w:rPr>
      </w:pPr>
      <w:r>
        <w:rPr>
          <w:rFonts w:ascii="PT Astra Serif" w:hAnsi="PT Astra Serif"/>
          <w:i/>
          <w:iCs/>
          <w:color w:val="000000"/>
          <w:sz w:val="28"/>
          <w:szCs w:val="28"/>
          <w:vertAlign w:val="superscript"/>
          <w:lang w:eastAsia="en-US"/>
        </w:rPr>
        <w:t xml:space="preserve">                                                               Должность и ФИО сотрудника, принявшего решение</w:t>
      </w:r>
      <w:r>
        <w:rPr>
          <w:rFonts w:ascii="PT Astra Serif" w:hAnsi="PT Astra Serif"/>
          <w:color w:val="000000"/>
          <w:sz w:val="28"/>
          <w:szCs w:val="28"/>
          <w:vertAlign w:val="superscript"/>
          <w:lang w:eastAsia="en-US"/>
        </w:rPr>
        <w:t xml:space="preserve">         </w:t>
      </w:r>
    </w:p>
    <w:p w:rsidR="00A43DC6" w:rsidRDefault="00A43DC6">
      <w:pPr>
        <w:ind w:firstLine="709"/>
        <w:jc w:val="both"/>
        <w:textAlignment w:val="baseline"/>
        <w:rPr>
          <w:rFonts w:ascii="PT Astra Serif" w:hAnsi="PT Astra Serif"/>
          <w:color w:val="000000"/>
          <w:spacing w:val="-10"/>
          <w:sz w:val="28"/>
          <w:szCs w:val="28"/>
        </w:rPr>
      </w:pPr>
    </w:p>
    <w:p w:rsidR="00A43DC6" w:rsidRDefault="00D1011D">
      <w:pPr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  <w:sectPr w:rsidR="00A43DC6">
          <w:headerReference w:type="default" r:id="rId15"/>
          <w:headerReference w:type="first" r:id="rId16"/>
          <w:pgSz w:w="11906" w:h="16838"/>
          <w:pgMar w:top="1134" w:right="851" w:bottom="720" w:left="1418" w:header="340" w:footer="0" w:gutter="0"/>
          <w:pgNumType w:start="1"/>
          <w:cols w:space="720"/>
          <w:formProt w:val="0"/>
          <w:docGrid w:linePitch="100"/>
        </w:sectPr>
      </w:pPr>
      <w:r>
        <w:rPr>
          <w:rFonts w:ascii="PT Astra Serif" w:hAnsi="PT Astra Serif"/>
          <w:color w:val="000000"/>
          <w:sz w:val="28"/>
          <w:szCs w:val="28"/>
        </w:rPr>
        <w:t>_____________________________</w:t>
      </w:r>
    </w:p>
    <w:p w:rsidR="00A43DC6" w:rsidRDefault="00D1011D">
      <w:pPr>
        <w:ind w:left="3628" w:right="-170"/>
        <w:jc w:val="right"/>
        <w:textAlignment w:val="baseline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 № 4</w:t>
      </w:r>
    </w:p>
    <w:p w:rsidR="00A43DC6" w:rsidRDefault="00D1011D">
      <w:pPr>
        <w:ind w:left="4820" w:right="-170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Порядку и условиями предоставления многодетным семьям меры социальной поддержки по предоставлению льготного </w:t>
      </w:r>
      <w:r>
        <w:rPr>
          <w:rFonts w:ascii="PT Astra Serif" w:hAnsi="PT Astra Serif"/>
          <w:color w:val="000000"/>
          <w:spacing w:val="-10"/>
          <w:sz w:val="28"/>
          <w:szCs w:val="28"/>
        </w:rPr>
        <w:t>транспортного обслуживания для обучающихся Тульской области</w:t>
      </w:r>
    </w:p>
    <w:p w:rsidR="00A43DC6" w:rsidRDefault="00A43DC6">
      <w:pPr>
        <w:widowControl w:val="0"/>
        <w:textAlignment w:val="baseline"/>
        <w:rPr>
          <w:rFonts w:ascii="PT Astra Serif" w:eastAsia="Arial" w:hAnsi="PT Astra Serif" w:cs="Courier New"/>
          <w:color w:val="000000"/>
          <w:sz w:val="28"/>
          <w:szCs w:val="28"/>
        </w:rPr>
      </w:pPr>
      <w:bookmarkStart w:id="13" w:name="Par369"/>
      <w:bookmarkEnd w:id="13"/>
    </w:p>
    <w:p w:rsidR="00A43DC6" w:rsidRDefault="00D1011D">
      <w:pPr>
        <w:widowControl w:val="0"/>
        <w:jc w:val="center"/>
        <w:textAlignment w:val="baseline"/>
        <w:rPr>
          <w:rFonts w:ascii="PT Astra Serif" w:eastAsia="Arial" w:hAnsi="PT Astra Serif" w:cs="Courier New"/>
          <w:color w:val="000000"/>
          <w:sz w:val="28"/>
          <w:szCs w:val="28"/>
        </w:rPr>
      </w:pPr>
      <w:r>
        <w:rPr>
          <w:rFonts w:ascii="PT Astra Serif" w:eastAsia="Arial" w:hAnsi="PT Astra Serif" w:cs="Courier New"/>
          <w:color w:val="000000"/>
          <w:sz w:val="28"/>
          <w:szCs w:val="28"/>
        </w:rPr>
        <w:t>Информация</w:t>
      </w:r>
    </w:p>
    <w:p w:rsidR="00A43DC6" w:rsidRDefault="00D1011D">
      <w:pPr>
        <w:widowControl w:val="0"/>
        <w:jc w:val="center"/>
        <w:textAlignment w:val="baseline"/>
        <w:rPr>
          <w:rFonts w:ascii="PT Astra Serif" w:eastAsia="Arial" w:hAnsi="PT Astra Serif" w:cs="Courier New"/>
          <w:color w:val="000000"/>
          <w:sz w:val="28"/>
          <w:szCs w:val="28"/>
        </w:rPr>
      </w:pPr>
      <w:r>
        <w:rPr>
          <w:rFonts w:ascii="PT Astra Serif" w:eastAsia="Arial" w:hAnsi="PT Astra Serif" w:cs="Courier New"/>
          <w:color w:val="000000"/>
          <w:sz w:val="28"/>
          <w:szCs w:val="28"/>
        </w:rPr>
        <w:t xml:space="preserve">о предоставленных мерах социальной поддержки по предоставлению льготного транспортного обслуживания для обучающихся Тульской области </w:t>
      </w:r>
    </w:p>
    <w:p w:rsidR="00A43DC6" w:rsidRDefault="00D1011D">
      <w:pPr>
        <w:widowControl w:val="0"/>
        <w:jc w:val="center"/>
        <w:textAlignment w:val="baseline"/>
        <w:rPr>
          <w:rFonts w:ascii="PT Astra Serif" w:eastAsia="Arial" w:hAnsi="PT Astra Serif" w:cs="Courier New"/>
          <w:color w:val="000000"/>
          <w:sz w:val="28"/>
          <w:szCs w:val="28"/>
        </w:rPr>
      </w:pPr>
      <w:r>
        <w:rPr>
          <w:rFonts w:ascii="PT Astra Serif" w:eastAsia="Arial" w:hAnsi="PT Astra Serif" w:cs="Courier New"/>
          <w:color w:val="000000"/>
          <w:sz w:val="28"/>
          <w:szCs w:val="28"/>
        </w:rPr>
        <w:t xml:space="preserve">(далее - Порядок и условия) разработаны </w:t>
      </w:r>
    </w:p>
    <w:p w:rsidR="00A43DC6" w:rsidRDefault="00D1011D">
      <w:pPr>
        <w:widowControl w:val="0"/>
        <w:jc w:val="center"/>
        <w:textAlignment w:val="baseline"/>
        <w:rPr>
          <w:rFonts w:ascii="PT Astra Serif" w:eastAsia="Arial" w:hAnsi="PT Astra Serif" w:cs="Courier New"/>
          <w:color w:val="000000"/>
          <w:sz w:val="28"/>
          <w:szCs w:val="28"/>
        </w:rPr>
      </w:pPr>
      <w:r>
        <w:rPr>
          <w:rFonts w:ascii="PT Astra Serif" w:eastAsia="Arial" w:hAnsi="PT Astra Serif" w:cs="Courier New"/>
          <w:color w:val="000000"/>
          <w:sz w:val="28"/>
          <w:szCs w:val="28"/>
        </w:rPr>
        <w:t>на основании Указ</w:t>
      </w:r>
      <w:r>
        <w:rPr>
          <w:rFonts w:ascii="PT Astra Serif" w:eastAsia="Arial" w:hAnsi="PT Astra Serif" w:cs="Courier New"/>
          <w:color w:val="000000"/>
          <w:sz w:val="28"/>
          <w:szCs w:val="28"/>
          <w:lang w:eastAsia="en-US"/>
        </w:rPr>
        <w:t xml:space="preserve">а Губернатора Тульской области от 18.06.2024 № 52 </w:t>
      </w:r>
    </w:p>
    <w:p w:rsidR="00A43DC6" w:rsidRDefault="00D1011D">
      <w:pPr>
        <w:widowControl w:val="0"/>
        <w:jc w:val="center"/>
        <w:textAlignment w:val="baseline"/>
        <w:rPr>
          <w:rFonts w:ascii="PT Astra Serif" w:eastAsia="Arial" w:hAnsi="PT Astra Serif" w:cs="Courier New"/>
          <w:sz w:val="28"/>
          <w:szCs w:val="28"/>
          <w:lang w:eastAsia="en-US"/>
        </w:rPr>
      </w:pPr>
      <w:r>
        <w:rPr>
          <w:rFonts w:ascii="PT Astra Serif" w:eastAsia="Arial" w:hAnsi="PT Astra Serif" w:cs="Courier New"/>
          <w:color w:val="000000"/>
          <w:sz w:val="28"/>
          <w:szCs w:val="28"/>
        </w:rPr>
        <w:t>«О мерах социальной поддержки многодетных семей в Тульской области»</w:t>
      </w:r>
    </w:p>
    <w:p w:rsidR="00A43DC6" w:rsidRDefault="00A43DC6">
      <w:pPr>
        <w:widowControl w:val="0"/>
        <w:jc w:val="both"/>
        <w:textAlignment w:val="baseline"/>
        <w:rPr>
          <w:rFonts w:ascii="PT Astra Serif" w:eastAsia="Arial" w:hAnsi="PT Astra Serif" w:cs="Courier New"/>
          <w:color w:val="000000"/>
          <w:sz w:val="28"/>
          <w:szCs w:val="28"/>
          <w:lang w:eastAsia="en-US"/>
        </w:rPr>
      </w:pPr>
    </w:p>
    <w:tbl>
      <w:tblPr>
        <w:tblW w:w="8959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680"/>
        <w:gridCol w:w="1363"/>
        <w:gridCol w:w="2556"/>
        <w:gridCol w:w="1811"/>
        <w:gridCol w:w="1359"/>
      </w:tblGrid>
      <w:tr w:rsidR="00A43DC6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  <w:t>Наименование отчетного органа (организации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</w:rPr>
            </w:pPr>
            <w:r>
              <w:rPr>
                <w:rFonts w:ascii="PT Astra Serif" w:eastAsia="Arial" w:hAnsi="PT Astra Serif" w:cs="Courier New"/>
                <w:color w:val="000000"/>
                <w:sz w:val="28"/>
                <w:szCs w:val="28"/>
              </w:rPr>
              <w:t>предоставленных мерах социальной поддержки по предоставлению льготного транспортного обслуживания для обучающихся Тульской области</w:t>
            </w:r>
          </w:p>
        </w:tc>
      </w:tr>
      <w:tr w:rsidR="00A43DC6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A43DC6">
            <w:pPr>
              <w:widowControl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A43DC6">
            <w:pPr>
              <w:widowControl w:val="0"/>
              <w:textAlignment w:val="baseline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  <w:t>Количество заявлений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  <w:t>Количество принятых положительных решений с нарастающим итогом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  <w:t>Количество отказов с нарастающим итогом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D1011D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  <w:t>Комментарий (при наличии)</w:t>
            </w:r>
          </w:p>
        </w:tc>
      </w:tr>
      <w:tr w:rsidR="00A43DC6"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A43DC6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A43DC6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A43DC6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A43DC6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A43DC6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C6" w:rsidRDefault="00A43DC6">
            <w:pPr>
              <w:widowControl w:val="0"/>
              <w:jc w:val="center"/>
              <w:textAlignment w:val="baseline"/>
              <w:rPr>
                <w:rFonts w:ascii="PT Astra Serif" w:eastAsia="Arial" w:hAnsi="PT Astra Serif" w:cs="Courier New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43DC6" w:rsidRDefault="00A43DC6">
      <w:pPr>
        <w:widowControl w:val="0"/>
        <w:jc w:val="both"/>
        <w:textAlignment w:val="baseline"/>
        <w:rPr>
          <w:rFonts w:ascii="PT Astra Serif" w:eastAsia="Arial" w:hAnsi="PT Astra Serif" w:cs="Courier New"/>
          <w:color w:val="000000"/>
          <w:sz w:val="28"/>
          <w:szCs w:val="28"/>
          <w:lang w:eastAsia="en-US"/>
        </w:rPr>
      </w:pPr>
    </w:p>
    <w:p w:rsidR="00A43DC6" w:rsidRDefault="00D1011D" w:rsidP="00171542">
      <w:pPr>
        <w:widowControl w:val="0"/>
        <w:ind w:firstLine="54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Arial" w:hAnsi="PT Astra Serif" w:cs="Courier New"/>
          <w:color w:val="000000"/>
          <w:sz w:val="28"/>
          <w:szCs w:val="28"/>
          <w:lang w:eastAsia="en-US"/>
        </w:rPr>
        <w:t>&lt;*&gt; Форма размещена в системе "Барс.Web-Своды".</w:t>
      </w:r>
    </w:p>
    <w:sectPr w:rsidR="00A43DC6">
      <w:headerReference w:type="default" r:id="rId17"/>
      <w:headerReference w:type="first" r:id="rId18"/>
      <w:pgSz w:w="11906" w:h="16838"/>
      <w:pgMar w:top="1134" w:right="851" w:bottom="720" w:left="1418" w:header="34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2D" w:rsidRDefault="00A7322D">
      <w:r>
        <w:separator/>
      </w:r>
    </w:p>
  </w:endnote>
  <w:endnote w:type="continuationSeparator" w:id="0">
    <w:p w:rsidR="00A7322D" w:rsidRDefault="00A7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2D" w:rsidRDefault="00A7322D">
      <w:r>
        <w:separator/>
      </w:r>
    </w:p>
  </w:footnote>
  <w:footnote w:type="continuationSeparator" w:id="0">
    <w:p w:rsidR="00A7322D" w:rsidRDefault="00A7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537323"/>
      <w:docPartObj>
        <w:docPartGallery w:val="Page Numbers (Top of Page)"/>
        <w:docPartUnique/>
      </w:docPartObj>
    </w:sdtPr>
    <w:sdtEndPr/>
    <w:sdtContent>
      <w:p w:rsidR="00A43DC6" w:rsidRDefault="00D1011D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730B">
          <w:rPr>
            <w:noProof/>
          </w:rPr>
          <w:t>3</w:t>
        </w:r>
        <w:r>
          <w:fldChar w:fldCharType="end"/>
        </w:r>
      </w:p>
      <w:p w:rsidR="00A43DC6" w:rsidRDefault="00A7322D">
        <w:pPr>
          <w:pStyle w:val="a4"/>
        </w:pP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C6" w:rsidRDefault="00A43D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C6" w:rsidRDefault="00A43D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700413"/>
      <w:docPartObj>
        <w:docPartGallery w:val="Page Numbers (Top of Page)"/>
        <w:docPartUnique/>
      </w:docPartObj>
    </w:sdtPr>
    <w:sdtEndPr/>
    <w:sdtContent>
      <w:p w:rsidR="00A43DC6" w:rsidRDefault="00D1011D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730B">
          <w:rPr>
            <w:noProof/>
          </w:rPr>
          <w:t>2</w:t>
        </w:r>
        <w:r>
          <w:fldChar w:fldCharType="end"/>
        </w:r>
      </w:p>
      <w:p w:rsidR="00A43DC6" w:rsidRDefault="00A7322D">
        <w:pPr>
          <w:pStyle w:val="a4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C6" w:rsidRDefault="00A43DC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134152"/>
      <w:docPartObj>
        <w:docPartGallery w:val="Page Numbers (Top of Page)"/>
        <w:docPartUnique/>
      </w:docPartObj>
    </w:sdtPr>
    <w:sdtEndPr/>
    <w:sdtContent>
      <w:p w:rsidR="00A43DC6" w:rsidRDefault="00D1011D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730B">
          <w:rPr>
            <w:noProof/>
          </w:rPr>
          <w:t>2</w:t>
        </w:r>
        <w:r>
          <w:fldChar w:fldCharType="end"/>
        </w:r>
      </w:p>
      <w:p w:rsidR="00A43DC6" w:rsidRDefault="00A7322D">
        <w:pPr>
          <w:pStyle w:val="a4"/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C6" w:rsidRDefault="00A43DC6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C6" w:rsidRDefault="00A43DC6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C6" w:rsidRDefault="00A43DC6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667896"/>
      <w:docPartObj>
        <w:docPartGallery w:val="Page Numbers (Top of Page)"/>
        <w:docPartUnique/>
      </w:docPartObj>
    </w:sdtPr>
    <w:sdtEndPr/>
    <w:sdtContent>
      <w:p w:rsidR="00A43DC6" w:rsidRDefault="00D1011D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  <w:p w:rsidR="00A43DC6" w:rsidRDefault="00A7322D">
        <w:pPr>
          <w:pStyle w:val="a4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E19"/>
    <w:multiLevelType w:val="multilevel"/>
    <w:tmpl w:val="CC58F6F0"/>
    <w:lvl w:ilvl="0">
      <w:start w:val="1"/>
      <w:numFmt w:val="decimal"/>
      <w:lvlText w:val="%1."/>
      <w:lvlJc w:val="left"/>
      <w:pPr>
        <w:tabs>
          <w:tab w:val="num" w:pos="0"/>
        </w:tabs>
        <w:ind w:left="2202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2" w:hanging="180"/>
      </w:pPr>
    </w:lvl>
  </w:abstractNum>
  <w:abstractNum w:abstractNumId="1" w15:restartNumberingAfterBreak="0">
    <w:nsid w:val="73460B70"/>
    <w:multiLevelType w:val="multilevel"/>
    <w:tmpl w:val="F8044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C6"/>
    <w:rsid w:val="00171542"/>
    <w:rsid w:val="007F730B"/>
    <w:rsid w:val="00A43DC6"/>
    <w:rsid w:val="00A7322D"/>
    <w:rsid w:val="00D1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6932"/>
  <w15:docId w15:val="{A75ABC65-841E-462E-86E5-ECABEA24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187868"/>
  </w:style>
  <w:style w:type="character" w:styleId="a6">
    <w:name w:val="Hyperlink"/>
    <w:basedOn w:val="a0"/>
    <w:uiPriority w:val="99"/>
    <w:unhideWhenUsed/>
    <w:rsid w:val="00190C14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236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DE75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187868"/>
    <w:pPr>
      <w:tabs>
        <w:tab w:val="center" w:pos="4153"/>
        <w:tab w:val="right" w:pos="8306"/>
      </w:tabs>
    </w:pPr>
  </w:style>
  <w:style w:type="paragraph" w:styleId="af0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f1">
    <w:name w:val="No Spacing"/>
    <w:uiPriority w:val="1"/>
    <w:qFormat/>
    <w:rsid w:val="00661366"/>
    <w:rPr>
      <w:rFonts w:cs="Times New Roman"/>
    </w:rPr>
  </w:style>
  <w:style w:type="paragraph" w:customStyle="1" w:styleId="Standard">
    <w:name w:val="Standard"/>
    <w:qFormat/>
    <w:rsid w:val="00F6742A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190C14"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23690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DE7516"/>
    <w:rPr>
      <w:rFonts w:ascii="Segoe UI" w:hAnsi="Segoe UI" w:cs="Segoe UI"/>
      <w:sz w:val="18"/>
      <w:szCs w:val="18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18786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193&amp;date=07.10.2021" TargetMode="Externa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3330-5C67-443E-BD23-8D230B39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Наталья Владимировна</dc:creator>
  <dc:description/>
  <cp:lastModifiedBy>1</cp:lastModifiedBy>
  <cp:revision>15</cp:revision>
  <cp:lastPrinted>2024-10-07T17:43:00Z</cp:lastPrinted>
  <dcterms:created xsi:type="dcterms:W3CDTF">2024-10-07T08:25:00Z</dcterms:created>
  <dcterms:modified xsi:type="dcterms:W3CDTF">2024-10-29T10:36:00Z</dcterms:modified>
  <dc:language>ru-RU</dc:language>
</cp:coreProperties>
</file>